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5E5E" w:rsidRDefault="00D82850">
      <w:pPr>
        <w:spacing w:after="14" w:line="259" w:lineRule="auto"/>
        <w:ind w:left="75" w:firstLine="0"/>
        <w:jc w:val="center"/>
      </w:pPr>
      <w:r>
        <w:rPr>
          <w:noProof/>
        </w:rPr>
        <w:drawing>
          <wp:anchor distT="0" distB="0" distL="114300" distR="114300" simplePos="0" relativeHeight="251658240" behindDoc="0" locked="0" layoutInCell="1" allowOverlap="0">
            <wp:simplePos x="0" y="0"/>
            <wp:positionH relativeFrom="column">
              <wp:posOffset>-311784</wp:posOffset>
            </wp:positionH>
            <wp:positionV relativeFrom="paragraph">
              <wp:posOffset>-408304</wp:posOffset>
            </wp:positionV>
            <wp:extent cx="1000125" cy="99060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stretch>
                      <a:fillRect/>
                    </a:stretch>
                  </pic:blipFill>
                  <pic:spPr>
                    <a:xfrm>
                      <a:off x="0" y="0"/>
                      <a:ext cx="1000125" cy="990600"/>
                    </a:xfrm>
                    <a:prstGeom prst="rect">
                      <a:avLst/>
                    </a:prstGeom>
                  </pic:spPr>
                </pic:pic>
              </a:graphicData>
            </a:graphic>
          </wp:anchor>
        </w:drawing>
      </w:r>
      <w:r>
        <w:rPr>
          <w:b/>
        </w:rPr>
        <w:t xml:space="preserve"> </w:t>
      </w:r>
    </w:p>
    <w:p w:rsidR="00375E5E" w:rsidRDefault="00D82850">
      <w:pPr>
        <w:pStyle w:val="Heading1"/>
        <w:ind w:left="10"/>
      </w:pPr>
      <w:r>
        <w:rPr>
          <w:b w:val="0"/>
        </w:rPr>
        <w:t xml:space="preserve">                                    </w:t>
      </w:r>
      <w:r>
        <w:t xml:space="preserve">Equality Objectives </w:t>
      </w:r>
    </w:p>
    <w:p w:rsidR="00375E5E" w:rsidRDefault="00D82850">
      <w:pPr>
        <w:spacing w:after="0" w:line="259" w:lineRule="auto"/>
        <w:ind w:left="1265" w:firstLine="0"/>
      </w:pPr>
      <w:r>
        <w:t xml:space="preserve"> </w:t>
      </w:r>
    </w:p>
    <w:p w:rsidR="00375E5E" w:rsidRDefault="00D82850">
      <w:pPr>
        <w:spacing w:after="0" w:line="240" w:lineRule="auto"/>
        <w:ind w:left="0" w:right="8857" w:firstLine="0"/>
      </w:pPr>
      <w:r>
        <w:t xml:space="preserve">  </w:t>
      </w:r>
    </w:p>
    <w:p w:rsidR="00375E5E" w:rsidRPr="00D82850" w:rsidRDefault="00D82850" w:rsidP="00DB68C4">
      <w:pPr>
        <w:ind w:left="-5"/>
        <w:jc w:val="center"/>
        <w:rPr>
          <w:szCs w:val="24"/>
        </w:rPr>
      </w:pPr>
      <w:r w:rsidRPr="00D82850">
        <w:rPr>
          <w:szCs w:val="24"/>
        </w:rPr>
        <w:t>In order to ensure that the Brookfield School remains committed to equality of opportunity for all, we have written this statement which outlines the objectives we wish to have achieved in a two year time frame.</w:t>
      </w:r>
    </w:p>
    <w:p w:rsidR="00375E5E" w:rsidRPr="00D82850" w:rsidRDefault="00D82850">
      <w:pPr>
        <w:spacing w:after="0" w:line="259" w:lineRule="auto"/>
        <w:ind w:left="0" w:firstLine="0"/>
        <w:rPr>
          <w:szCs w:val="24"/>
        </w:rPr>
      </w:pPr>
      <w:r w:rsidRPr="00D82850">
        <w:rPr>
          <w:szCs w:val="24"/>
        </w:rPr>
        <w:t xml:space="preserve"> </w:t>
      </w:r>
    </w:p>
    <w:p w:rsidR="00D82850" w:rsidRPr="00D82850" w:rsidRDefault="00D82850" w:rsidP="00D82850">
      <w:pPr>
        <w:shd w:val="clear" w:color="auto" w:fill="FFFFFF"/>
        <w:spacing w:after="0" w:line="240" w:lineRule="auto"/>
        <w:ind w:left="0" w:firstLine="0"/>
        <w:jc w:val="both"/>
        <w:textAlignment w:val="top"/>
        <w:rPr>
          <w:rFonts w:eastAsia="Times New Roman"/>
          <w:szCs w:val="24"/>
        </w:rPr>
      </w:pPr>
      <w:r w:rsidRPr="00D82850">
        <w:rPr>
          <w:rFonts w:eastAsia="Times New Roman"/>
          <w:szCs w:val="24"/>
          <w:bdr w:val="none" w:sz="0" w:space="0" w:color="auto" w:frame="1"/>
        </w:rPr>
        <w:t>We will promote equal opportunity and will not tolerate inequality in any area of the school’s life or work. All will be treated equally and given equal access to the curriculum and life of the school. All will have equal opportunity to benefit from all that we offer. Our intention is to develop an ethos in which all will thrive. Diversity and differences will be valued and respected by all and they will contribute to the richness of our school life and learning.</w:t>
      </w:r>
    </w:p>
    <w:p w:rsidR="00D82850" w:rsidRPr="00D82850" w:rsidRDefault="00D82850" w:rsidP="00D82850">
      <w:pPr>
        <w:shd w:val="clear" w:color="auto" w:fill="FFFFFF"/>
        <w:spacing w:after="0" w:line="240" w:lineRule="auto"/>
        <w:ind w:left="0" w:firstLine="0"/>
        <w:jc w:val="both"/>
        <w:textAlignment w:val="top"/>
        <w:rPr>
          <w:rFonts w:eastAsia="Times New Roman"/>
          <w:szCs w:val="24"/>
        </w:rPr>
      </w:pPr>
      <w:r w:rsidRPr="00D82850">
        <w:rPr>
          <w:rFonts w:eastAsia="Times New Roman"/>
          <w:szCs w:val="24"/>
        </w:rPr>
        <w:t> </w:t>
      </w:r>
    </w:p>
    <w:p w:rsidR="00D82850" w:rsidRPr="00D82850" w:rsidRDefault="00D82850" w:rsidP="00D82850">
      <w:pPr>
        <w:shd w:val="clear" w:color="auto" w:fill="FFFFFF"/>
        <w:spacing w:after="0" w:line="240" w:lineRule="auto"/>
        <w:ind w:left="0" w:firstLine="0"/>
        <w:jc w:val="both"/>
        <w:textAlignment w:val="top"/>
        <w:rPr>
          <w:rFonts w:eastAsia="Times New Roman"/>
          <w:szCs w:val="24"/>
        </w:rPr>
      </w:pPr>
      <w:r w:rsidRPr="00D82850">
        <w:rPr>
          <w:rFonts w:eastAsia="Times New Roman"/>
          <w:szCs w:val="24"/>
        </w:rPr>
        <w:t> </w:t>
      </w:r>
    </w:p>
    <w:p w:rsidR="00D82850" w:rsidRDefault="00D82850" w:rsidP="00D82850">
      <w:pPr>
        <w:shd w:val="clear" w:color="auto" w:fill="FFFFFF"/>
        <w:spacing w:after="0" w:line="240" w:lineRule="auto"/>
        <w:ind w:left="0" w:firstLine="0"/>
        <w:textAlignment w:val="top"/>
        <w:rPr>
          <w:rFonts w:eastAsia="Times New Roman"/>
          <w:b/>
          <w:bCs/>
          <w:szCs w:val="24"/>
          <w:bdr w:val="none" w:sz="0" w:space="0" w:color="auto" w:frame="1"/>
        </w:rPr>
      </w:pPr>
      <w:r w:rsidRPr="00D82850">
        <w:rPr>
          <w:rFonts w:eastAsia="Times New Roman"/>
          <w:b/>
          <w:bCs/>
          <w:szCs w:val="24"/>
          <w:bdr w:val="none" w:sz="0" w:space="0" w:color="auto" w:frame="1"/>
        </w:rPr>
        <w:t>Under the Equality Act 2010, we welcome our general duty to</w:t>
      </w:r>
      <w:r>
        <w:rPr>
          <w:rFonts w:eastAsia="Times New Roman"/>
          <w:b/>
          <w:bCs/>
          <w:szCs w:val="24"/>
          <w:bdr w:val="none" w:sz="0" w:space="0" w:color="auto" w:frame="1"/>
        </w:rPr>
        <w:t>:</w:t>
      </w:r>
    </w:p>
    <w:p w:rsidR="00D82850" w:rsidRPr="00D82850" w:rsidRDefault="00D82850" w:rsidP="00D82850">
      <w:pPr>
        <w:shd w:val="clear" w:color="auto" w:fill="FFFFFF"/>
        <w:spacing w:after="0" w:line="240" w:lineRule="auto"/>
        <w:ind w:left="0" w:firstLine="0"/>
        <w:textAlignment w:val="top"/>
        <w:rPr>
          <w:rFonts w:eastAsia="Times New Roman"/>
          <w:szCs w:val="24"/>
        </w:rPr>
      </w:pPr>
    </w:p>
    <w:p w:rsidR="00D82850" w:rsidRPr="00D82850" w:rsidRDefault="00D82850" w:rsidP="00D82850">
      <w:pPr>
        <w:numPr>
          <w:ilvl w:val="0"/>
          <w:numId w:val="6"/>
        </w:numPr>
        <w:spacing w:after="0" w:line="240" w:lineRule="auto"/>
        <w:ind w:left="0"/>
        <w:textAlignment w:val="top"/>
        <w:rPr>
          <w:rFonts w:eastAsia="Times New Roman"/>
          <w:szCs w:val="24"/>
        </w:rPr>
      </w:pPr>
      <w:r w:rsidRPr="00D82850">
        <w:rPr>
          <w:rFonts w:eastAsia="Times New Roman"/>
          <w:b/>
          <w:bCs/>
          <w:szCs w:val="24"/>
          <w:bdr w:val="none" w:sz="0" w:space="0" w:color="auto" w:frame="1"/>
        </w:rPr>
        <w:t>Eliminate unlawful discrimination, harassment and victimisation </w:t>
      </w:r>
      <w:r w:rsidRPr="00D82850">
        <w:rPr>
          <w:rFonts w:eastAsia="Times New Roman"/>
          <w:szCs w:val="24"/>
        </w:rPr>
        <w:t>and any other conduct prohibited by The Equality Act 2010</w:t>
      </w:r>
    </w:p>
    <w:p w:rsidR="00D82850" w:rsidRPr="00D82850" w:rsidRDefault="00D82850" w:rsidP="00D82850">
      <w:pPr>
        <w:numPr>
          <w:ilvl w:val="0"/>
          <w:numId w:val="6"/>
        </w:numPr>
        <w:spacing w:after="0" w:line="240" w:lineRule="auto"/>
        <w:ind w:left="0"/>
        <w:textAlignment w:val="top"/>
        <w:rPr>
          <w:rFonts w:eastAsia="Times New Roman"/>
          <w:szCs w:val="24"/>
        </w:rPr>
      </w:pPr>
      <w:r w:rsidRPr="00D82850">
        <w:rPr>
          <w:rFonts w:eastAsia="Times New Roman"/>
          <w:b/>
          <w:bCs/>
          <w:szCs w:val="24"/>
          <w:bdr w:val="none" w:sz="0" w:space="0" w:color="auto" w:frame="1"/>
        </w:rPr>
        <w:t>Advance equality of opportunity </w:t>
      </w:r>
      <w:r w:rsidRPr="00D82850">
        <w:rPr>
          <w:rFonts w:eastAsia="Times New Roman"/>
          <w:szCs w:val="24"/>
        </w:rPr>
        <w:t>between people who share a protected characteristic and people who do not share it.</w:t>
      </w:r>
    </w:p>
    <w:p w:rsidR="00D82850" w:rsidRPr="00D82850" w:rsidRDefault="00D82850" w:rsidP="00D82850">
      <w:pPr>
        <w:numPr>
          <w:ilvl w:val="0"/>
          <w:numId w:val="6"/>
        </w:numPr>
        <w:spacing w:after="0" w:line="240" w:lineRule="auto"/>
        <w:ind w:left="0"/>
        <w:textAlignment w:val="top"/>
        <w:rPr>
          <w:rFonts w:eastAsia="Times New Roman"/>
          <w:szCs w:val="24"/>
        </w:rPr>
      </w:pPr>
      <w:r w:rsidRPr="00D82850">
        <w:rPr>
          <w:rFonts w:eastAsia="Times New Roman"/>
          <w:b/>
          <w:bCs/>
          <w:szCs w:val="24"/>
          <w:bdr w:val="none" w:sz="0" w:space="0" w:color="auto" w:frame="1"/>
        </w:rPr>
        <w:t>Foster good relations </w:t>
      </w:r>
      <w:r w:rsidRPr="00D82850">
        <w:rPr>
          <w:rFonts w:eastAsia="Times New Roman"/>
          <w:szCs w:val="24"/>
        </w:rPr>
        <w:t>between people who share a</w:t>
      </w:r>
      <w:r w:rsidRPr="00D82850">
        <w:rPr>
          <w:rFonts w:eastAsia="Times New Roman"/>
          <w:b/>
          <w:bCs/>
          <w:szCs w:val="24"/>
          <w:bdr w:val="none" w:sz="0" w:space="0" w:color="auto" w:frame="1"/>
        </w:rPr>
        <w:t> </w:t>
      </w:r>
      <w:r w:rsidRPr="00D82850">
        <w:rPr>
          <w:rFonts w:eastAsia="Times New Roman"/>
          <w:szCs w:val="24"/>
        </w:rPr>
        <w:t>protected characteristic and people who do not share it.</w:t>
      </w:r>
    </w:p>
    <w:p w:rsidR="00D82850" w:rsidRPr="00D82850" w:rsidRDefault="00D82850" w:rsidP="00D82850">
      <w:pPr>
        <w:shd w:val="clear" w:color="auto" w:fill="FFFFFF"/>
        <w:spacing w:after="0" w:line="240" w:lineRule="auto"/>
        <w:ind w:left="0" w:firstLine="0"/>
        <w:textAlignment w:val="top"/>
        <w:rPr>
          <w:rFonts w:eastAsia="Times New Roman"/>
          <w:szCs w:val="24"/>
        </w:rPr>
      </w:pPr>
      <w:r w:rsidRPr="00D82850">
        <w:rPr>
          <w:rFonts w:eastAsia="Times New Roman"/>
          <w:szCs w:val="24"/>
        </w:rPr>
        <w:t> </w:t>
      </w:r>
    </w:p>
    <w:p w:rsidR="00D82850" w:rsidRPr="00D82850" w:rsidRDefault="00D82850" w:rsidP="00D82850">
      <w:pPr>
        <w:shd w:val="clear" w:color="auto" w:fill="FFFFFF"/>
        <w:spacing w:after="0" w:line="240" w:lineRule="auto"/>
        <w:ind w:left="0" w:firstLine="0"/>
        <w:textAlignment w:val="top"/>
        <w:rPr>
          <w:rFonts w:eastAsia="Times New Roman"/>
          <w:szCs w:val="24"/>
        </w:rPr>
      </w:pPr>
      <w:r w:rsidRPr="00D82850">
        <w:rPr>
          <w:rFonts w:eastAsia="Times New Roman"/>
          <w:b/>
          <w:bCs/>
          <w:szCs w:val="24"/>
          <w:bdr w:val="none" w:sz="0" w:space="0" w:color="auto" w:frame="1"/>
        </w:rPr>
        <w:t>We recognise our specific duties which aims to assist us to meet our general duty -</w:t>
      </w:r>
    </w:p>
    <w:p w:rsidR="00D82850" w:rsidRPr="00D82850" w:rsidRDefault="00D82850" w:rsidP="00D82850">
      <w:pPr>
        <w:numPr>
          <w:ilvl w:val="0"/>
          <w:numId w:val="7"/>
        </w:numPr>
        <w:spacing w:after="0" w:line="240" w:lineRule="auto"/>
        <w:ind w:left="0"/>
        <w:textAlignment w:val="top"/>
        <w:rPr>
          <w:rFonts w:eastAsia="Times New Roman"/>
          <w:szCs w:val="24"/>
        </w:rPr>
      </w:pPr>
      <w:r w:rsidRPr="00D82850">
        <w:rPr>
          <w:rFonts w:eastAsia="Times New Roman"/>
          <w:szCs w:val="24"/>
        </w:rPr>
        <w:t>To annually publish information on how we are complying with the Equality Duty including to publish information on our school population.</w:t>
      </w:r>
    </w:p>
    <w:p w:rsidR="00D82850" w:rsidRDefault="00D82850" w:rsidP="00D82850">
      <w:pPr>
        <w:numPr>
          <w:ilvl w:val="0"/>
          <w:numId w:val="7"/>
        </w:numPr>
        <w:spacing w:after="0" w:line="240" w:lineRule="auto"/>
        <w:ind w:left="0"/>
        <w:textAlignment w:val="top"/>
        <w:rPr>
          <w:rFonts w:eastAsia="Times New Roman"/>
          <w:szCs w:val="24"/>
        </w:rPr>
      </w:pPr>
      <w:r w:rsidRPr="00D82850">
        <w:rPr>
          <w:rFonts w:eastAsia="Times New Roman"/>
          <w:szCs w:val="24"/>
        </w:rPr>
        <w:t>To publish equality objectives every four years, which show how we plan to tackle particular inequalities and reduce or remove them</w:t>
      </w:r>
    </w:p>
    <w:p w:rsidR="00715263" w:rsidRDefault="00715263" w:rsidP="00715263">
      <w:pPr>
        <w:spacing w:after="0" w:line="240" w:lineRule="auto"/>
        <w:ind w:left="0" w:firstLine="0"/>
        <w:textAlignment w:val="top"/>
        <w:rPr>
          <w:rFonts w:eastAsia="Times New Roman"/>
          <w:szCs w:val="24"/>
        </w:rPr>
      </w:pPr>
    </w:p>
    <w:p w:rsidR="00715263" w:rsidRPr="00D82850" w:rsidRDefault="00715263" w:rsidP="00715263">
      <w:pPr>
        <w:spacing w:after="0" w:line="240" w:lineRule="auto"/>
        <w:ind w:left="0" w:firstLine="0"/>
        <w:textAlignment w:val="top"/>
        <w:rPr>
          <w:rFonts w:eastAsia="Times New Roman"/>
          <w:szCs w:val="24"/>
        </w:rPr>
      </w:pPr>
      <w:r>
        <w:rPr>
          <w:rFonts w:eastAsia="Times New Roman"/>
          <w:szCs w:val="24"/>
        </w:rPr>
        <w:t xml:space="preserve">How we comply with public sector </w:t>
      </w:r>
      <w:r w:rsidR="007A2572">
        <w:rPr>
          <w:rFonts w:eastAsia="Times New Roman"/>
          <w:szCs w:val="24"/>
        </w:rPr>
        <w:t>equality duty is reviewed annually</w:t>
      </w:r>
    </w:p>
    <w:p w:rsidR="00375E5E" w:rsidRPr="00D82850" w:rsidRDefault="00D82850">
      <w:pPr>
        <w:spacing w:after="0" w:line="259" w:lineRule="auto"/>
        <w:ind w:left="0" w:firstLine="0"/>
        <w:rPr>
          <w:szCs w:val="24"/>
        </w:rPr>
      </w:pPr>
      <w:r w:rsidRPr="00D82850">
        <w:rPr>
          <w:szCs w:val="24"/>
        </w:rPr>
        <w:t xml:space="preserve"> </w:t>
      </w:r>
    </w:p>
    <w:p w:rsidR="00D82850" w:rsidRDefault="00D82850">
      <w:pPr>
        <w:spacing w:after="0" w:line="259" w:lineRule="auto"/>
        <w:ind w:left="0" w:firstLine="0"/>
      </w:pPr>
    </w:p>
    <w:p w:rsidR="00375E5E" w:rsidRDefault="00D82850">
      <w:pPr>
        <w:pStyle w:val="Heading1"/>
        <w:ind w:left="10"/>
      </w:pPr>
      <w:r>
        <w:t xml:space="preserve">Target 1: Celebrate Diversity  </w:t>
      </w:r>
    </w:p>
    <w:p w:rsidR="00375E5E" w:rsidRDefault="00D82850">
      <w:pPr>
        <w:spacing w:after="0" w:line="259" w:lineRule="auto"/>
        <w:ind w:left="0" w:firstLine="0"/>
      </w:pPr>
      <w:r>
        <w:t xml:space="preserve"> </w:t>
      </w:r>
    </w:p>
    <w:p w:rsidR="00375E5E" w:rsidRDefault="00D82850">
      <w:pPr>
        <w:numPr>
          <w:ilvl w:val="0"/>
          <w:numId w:val="1"/>
        </w:numPr>
        <w:ind w:hanging="360"/>
      </w:pPr>
      <w:r>
        <w:t xml:space="preserve">To ensure that all age within school hold relevant celebrations around diversity e.g. </w:t>
      </w:r>
      <w:proofErr w:type="spellStart"/>
      <w:r>
        <w:t>Anti Bullying</w:t>
      </w:r>
      <w:proofErr w:type="spellEnd"/>
      <w:r>
        <w:t xml:space="preserve"> Week, LGBT History Month, Para Olympics. </w:t>
      </w:r>
    </w:p>
    <w:p w:rsidR="00375E5E" w:rsidRDefault="00375E5E">
      <w:pPr>
        <w:spacing w:after="0" w:line="259" w:lineRule="auto"/>
        <w:ind w:left="720" w:firstLine="0"/>
      </w:pPr>
    </w:p>
    <w:p w:rsidR="00375E5E" w:rsidRDefault="00D82850">
      <w:pPr>
        <w:ind w:left="-5"/>
      </w:pPr>
      <w:r>
        <w:t xml:space="preserve">Actions </w:t>
      </w:r>
      <w:r w:rsidR="006304AD">
        <w:t xml:space="preserve">2025/2026 </w:t>
      </w:r>
      <w:r>
        <w:t xml:space="preserve"> </w:t>
      </w:r>
    </w:p>
    <w:p w:rsidR="00DB68C4" w:rsidRDefault="00DB68C4" w:rsidP="00DB68C4">
      <w:pPr>
        <w:pStyle w:val="ListParagraph"/>
        <w:numPr>
          <w:ilvl w:val="0"/>
          <w:numId w:val="4"/>
        </w:numPr>
      </w:pPr>
      <w:r>
        <w:t xml:space="preserve">Ensure that whole school take part in Anti Bullying Week, Black History Month and Mental Health Day   </w:t>
      </w:r>
    </w:p>
    <w:p w:rsidR="00DB68C4" w:rsidRDefault="00DB68C4" w:rsidP="00DB68C4">
      <w:pPr>
        <w:pStyle w:val="ListParagraph"/>
        <w:numPr>
          <w:ilvl w:val="0"/>
          <w:numId w:val="4"/>
        </w:numPr>
      </w:pPr>
      <w:r>
        <w:t xml:space="preserve">Learning walks highlighting this agenda carried out by </w:t>
      </w:r>
      <w:r w:rsidR="006304AD">
        <w:t>SLT</w:t>
      </w:r>
      <w:r>
        <w:t xml:space="preserve"> and lead teacher for SMSC</w:t>
      </w:r>
    </w:p>
    <w:p w:rsidR="00DB68C4" w:rsidRDefault="00DB68C4" w:rsidP="00DB68C4">
      <w:pPr>
        <w:pStyle w:val="ListParagraph"/>
        <w:numPr>
          <w:ilvl w:val="0"/>
          <w:numId w:val="4"/>
        </w:numPr>
      </w:pPr>
      <w:r>
        <w:t xml:space="preserve">Book scrutiny of PSHE books by SLT </w:t>
      </w:r>
      <w:r w:rsidR="006304AD">
        <w:t xml:space="preserve">and lead PSHE teacher </w:t>
      </w:r>
    </w:p>
    <w:p w:rsidR="00375E5E" w:rsidRDefault="00375E5E">
      <w:pPr>
        <w:spacing w:after="0" w:line="259" w:lineRule="auto"/>
        <w:ind w:left="0" w:firstLine="0"/>
      </w:pPr>
    </w:p>
    <w:p w:rsidR="00D82850" w:rsidRDefault="00D82850">
      <w:pPr>
        <w:spacing w:after="0" w:line="259" w:lineRule="auto"/>
        <w:ind w:left="0" w:firstLine="0"/>
      </w:pPr>
    </w:p>
    <w:p w:rsidR="00D82850" w:rsidRDefault="00D82850">
      <w:pPr>
        <w:spacing w:after="0" w:line="259" w:lineRule="auto"/>
        <w:ind w:left="0" w:firstLine="0"/>
      </w:pPr>
    </w:p>
    <w:p w:rsidR="00D82850" w:rsidRDefault="00D82850">
      <w:pPr>
        <w:spacing w:after="0" w:line="259" w:lineRule="auto"/>
        <w:ind w:left="0" w:firstLine="0"/>
      </w:pPr>
    </w:p>
    <w:p w:rsidR="00375E5E" w:rsidRDefault="00D82850">
      <w:pPr>
        <w:spacing w:after="0" w:line="259" w:lineRule="auto"/>
        <w:ind w:left="0" w:firstLine="0"/>
      </w:pPr>
      <w:r>
        <w:t xml:space="preserve"> </w:t>
      </w:r>
    </w:p>
    <w:p w:rsidR="006304AD" w:rsidRDefault="006304AD">
      <w:pPr>
        <w:spacing w:after="0" w:line="259" w:lineRule="auto"/>
        <w:ind w:left="0" w:firstLine="0"/>
      </w:pPr>
    </w:p>
    <w:p w:rsidR="00375E5E" w:rsidRDefault="00D82850">
      <w:pPr>
        <w:ind w:left="-5"/>
      </w:pPr>
      <w:r>
        <w:t xml:space="preserve">Actions </w:t>
      </w:r>
      <w:r w:rsidR="006304AD">
        <w:t xml:space="preserve">2026/2027 </w:t>
      </w:r>
      <w:r>
        <w:t xml:space="preserve">   </w:t>
      </w:r>
    </w:p>
    <w:p w:rsidR="00375E5E" w:rsidRDefault="00D82850">
      <w:pPr>
        <w:spacing w:after="0" w:line="259" w:lineRule="auto"/>
        <w:ind w:left="0" w:firstLine="0"/>
      </w:pPr>
      <w:r>
        <w:t xml:space="preserve"> </w:t>
      </w:r>
    </w:p>
    <w:p w:rsidR="00DB68C4" w:rsidRDefault="00DB68C4" w:rsidP="00DB68C4">
      <w:pPr>
        <w:pStyle w:val="ListParagraph"/>
        <w:numPr>
          <w:ilvl w:val="0"/>
          <w:numId w:val="5"/>
        </w:numPr>
      </w:pPr>
      <w:r>
        <w:t xml:space="preserve">Learning walk by SLT to audit the environment </w:t>
      </w:r>
      <w:r w:rsidR="00FA2C99">
        <w:t xml:space="preserve">when new build complete.  </w:t>
      </w:r>
    </w:p>
    <w:p w:rsidR="00375E5E" w:rsidRDefault="00DB68C4" w:rsidP="00DB68C4">
      <w:pPr>
        <w:pStyle w:val="ListParagraph"/>
        <w:numPr>
          <w:ilvl w:val="0"/>
          <w:numId w:val="5"/>
        </w:numPr>
      </w:pPr>
      <w:r>
        <w:t xml:space="preserve">Resource scrutiny by Curriculum Lead – are core texts recognising diversity?  Is there a wide range of musicians/ </w:t>
      </w:r>
      <w:proofErr w:type="gramStart"/>
      <w:r>
        <w:t>artists.</w:t>
      </w:r>
      <w:proofErr w:type="gramEnd"/>
      <w:r>
        <w:t xml:space="preserve"> </w:t>
      </w:r>
      <w:r w:rsidR="006304AD">
        <w:t>e</w:t>
      </w:r>
      <w:r>
        <w:t>tc</w:t>
      </w:r>
      <w:r w:rsidR="006304AD">
        <w:t>.</w:t>
      </w:r>
      <w:r>
        <w:t xml:space="preserve"> looked at, not just white males</w:t>
      </w:r>
      <w:r w:rsidR="00FA2C99">
        <w:t xml:space="preserve"> etc. </w:t>
      </w:r>
    </w:p>
    <w:p w:rsidR="00FA2C99" w:rsidRDefault="00FA2C99" w:rsidP="00DB68C4">
      <w:pPr>
        <w:pStyle w:val="ListParagraph"/>
        <w:numPr>
          <w:ilvl w:val="0"/>
          <w:numId w:val="5"/>
        </w:numPr>
      </w:pPr>
      <w:r>
        <w:t>Ensure diversity throughout curriculum.</w:t>
      </w:r>
    </w:p>
    <w:p w:rsidR="00FA2C99" w:rsidRDefault="00FA2C99" w:rsidP="00DB68C4">
      <w:pPr>
        <w:pStyle w:val="ListParagraph"/>
        <w:numPr>
          <w:ilvl w:val="0"/>
          <w:numId w:val="5"/>
        </w:numPr>
      </w:pPr>
      <w:r>
        <w:t xml:space="preserve">Nominate diversity pupil champion within Pupil Council. </w:t>
      </w:r>
    </w:p>
    <w:p w:rsidR="00375E5E" w:rsidRDefault="00375E5E">
      <w:pPr>
        <w:spacing w:after="0" w:line="259" w:lineRule="auto"/>
        <w:ind w:left="0" w:firstLine="0"/>
      </w:pPr>
    </w:p>
    <w:p w:rsidR="00D82850" w:rsidRDefault="00D82850">
      <w:pPr>
        <w:spacing w:after="0" w:line="259" w:lineRule="auto"/>
        <w:ind w:left="0" w:firstLine="0"/>
      </w:pPr>
    </w:p>
    <w:p w:rsidR="00375E5E" w:rsidRDefault="00D82850">
      <w:pPr>
        <w:pStyle w:val="Heading1"/>
        <w:ind w:left="10"/>
      </w:pPr>
      <w:r>
        <w:t xml:space="preserve">Target 2: </w:t>
      </w:r>
    </w:p>
    <w:p w:rsidR="00375E5E" w:rsidRDefault="00D82850">
      <w:pPr>
        <w:spacing w:after="0" w:line="259" w:lineRule="auto"/>
        <w:ind w:left="0" w:firstLine="0"/>
      </w:pPr>
      <w:r>
        <w:t xml:space="preserve"> </w:t>
      </w:r>
    </w:p>
    <w:p w:rsidR="00375E5E" w:rsidRDefault="00D82850">
      <w:pPr>
        <w:numPr>
          <w:ilvl w:val="0"/>
          <w:numId w:val="2"/>
        </w:numPr>
        <w:ind w:hanging="360"/>
      </w:pPr>
      <w:r>
        <w:t>To ensure that pupil and staff views are captured around bullying</w:t>
      </w:r>
      <w:r w:rsidR="00BD6277">
        <w:t xml:space="preserve"> linked to sexual orientation</w:t>
      </w:r>
      <w:r>
        <w:t xml:space="preserve">. </w:t>
      </w:r>
    </w:p>
    <w:p w:rsidR="00375E5E" w:rsidRDefault="00D82850">
      <w:pPr>
        <w:numPr>
          <w:ilvl w:val="0"/>
          <w:numId w:val="2"/>
        </w:numPr>
        <w:ind w:hanging="360"/>
      </w:pPr>
      <w:r>
        <w:t xml:space="preserve">To ensure that opportunities are highlighted throughout the SMSC, PSHE/ Citizenship and SRE curriculums to teach pupils about diversity and to tackle the issues surrounding bullying. </w:t>
      </w:r>
    </w:p>
    <w:p w:rsidR="00375E5E" w:rsidRDefault="00375E5E">
      <w:pPr>
        <w:spacing w:after="0" w:line="259" w:lineRule="auto"/>
        <w:ind w:left="0" w:firstLine="0"/>
      </w:pPr>
    </w:p>
    <w:p w:rsidR="00375E5E" w:rsidRDefault="00D82850">
      <w:pPr>
        <w:ind w:left="-5"/>
      </w:pPr>
      <w:r>
        <w:t xml:space="preserve">Actions </w:t>
      </w:r>
      <w:r w:rsidR="00FA2C99">
        <w:t xml:space="preserve">2026/2027 </w:t>
      </w:r>
    </w:p>
    <w:p w:rsidR="00375E5E" w:rsidRDefault="00375E5E">
      <w:pPr>
        <w:spacing w:after="0" w:line="259" w:lineRule="auto"/>
        <w:ind w:left="0" w:firstLine="0"/>
      </w:pPr>
    </w:p>
    <w:p w:rsidR="00375E5E" w:rsidRDefault="00D82850">
      <w:pPr>
        <w:ind w:left="-5"/>
      </w:pPr>
      <w:r>
        <w:t xml:space="preserve">Give out pupil and staff questionnaires around </w:t>
      </w:r>
      <w:r w:rsidR="00BD6277">
        <w:t xml:space="preserve">sexual orientation </w:t>
      </w:r>
      <w:r>
        <w:t xml:space="preserve">bullying in </w:t>
      </w:r>
      <w:r w:rsidR="00BD6277">
        <w:t xml:space="preserve">Spring Term (secondary aged pupils) </w:t>
      </w:r>
      <w:r>
        <w:t xml:space="preserve"> </w:t>
      </w:r>
    </w:p>
    <w:p w:rsidR="00375E5E" w:rsidRDefault="00D82850" w:rsidP="00BD6277">
      <w:pPr>
        <w:ind w:left="-5"/>
      </w:pPr>
      <w:r>
        <w:t xml:space="preserve">Audit bullying and CPOMS records around protected characteristics  </w:t>
      </w:r>
    </w:p>
    <w:p w:rsidR="00BD6277" w:rsidRDefault="00BD6277" w:rsidP="00BD6277">
      <w:pPr>
        <w:ind w:left="-5"/>
      </w:pPr>
      <w:r>
        <w:t>Ensure positive role models and representation throughout the curriculum</w:t>
      </w:r>
    </w:p>
    <w:p w:rsidR="00BD6277" w:rsidRDefault="00BD6277" w:rsidP="00BD6277">
      <w:pPr>
        <w:ind w:left="-5"/>
      </w:pPr>
      <w:r>
        <w:t xml:space="preserve">PSHE lead to deliver specific assembly on bullying, focus in on </w:t>
      </w:r>
      <w:proofErr w:type="gramStart"/>
      <w:r>
        <w:t>language  of</w:t>
      </w:r>
      <w:proofErr w:type="gramEnd"/>
      <w:r>
        <w:t xml:space="preserve"> ‘gay’ being used as negative put down </w:t>
      </w:r>
    </w:p>
    <w:p w:rsidR="00FA2C99" w:rsidRDefault="00FA2C99" w:rsidP="00BD6277">
      <w:pPr>
        <w:ind w:left="-5"/>
      </w:pPr>
      <w:r>
        <w:t xml:space="preserve">Update the PSHE policy and curriculum in light if new guidance </w:t>
      </w:r>
    </w:p>
    <w:p w:rsidR="00375E5E" w:rsidRDefault="00375E5E">
      <w:pPr>
        <w:spacing w:after="0" w:line="259" w:lineRule="auto"/>
        <w:ind w:left="0" w:firstLine="0"/>
      </w:pPr>
    </w:p>
    <w:p w:rsidR="00BD6277" w:rsidRDefault="00BD6277">
      <w:pPr>
        <w:spacing w:after="0" w:line="259" w:lineRule="auto"/>
        <w:ind w:left="0" w:firstLine="0"/>
      </w:pPr>
    </w:p>
    <w:p w:rsidR="00375E5E" w:rsidRDefault="00D82850">
      <w:pPr>
        <w:pStyle w:val="Heading1"/>
        <w:ind w:left="10"/>
      </w:pPr>
      <w:r>
        <w:t xml:space="preserve">Target 3: </w:t>
      </w:r>
      <w:r w:rsidR="00BD6277">
        <w:t>Improve outcomes in reading and writing for all children including those who are disadvantaged</w:t>
      </w:r>
      <w:r>
        <w:t xml:space="preserve"> </w:t>
      </w:r>
      <w:r w:rsidR="00FA2C99">
        <w:t xml:space="preserve">(currently 75% FSM) </w:t>
      </w:r>
    </w:p>
    <w:p w:rsidR="00375E5E" w:rsidRDefault="00D82850">
      <w:pPr>
        <w:spacing w:after="0" w:line="259" w:lineRule="auto"/>
        <w:ind w:left="0" w:firstLine="0"/>
      </w:pPr>
      <w:r>
        <w:t xml:space="preserve"> </w:t>
      </w:r>
    </w:p>
    <w:p w:rsidR="00375E5E" w:rsidRPr="00BD6277" w:rsidRDefault="00BD6277" w:rsidP="00BD6277">
      <w:pPr>
        <w:numPr>
          <w:ilvl w:val="0"/>
          <w:numId w:val="3"/>
        </w:numPr>
        <w:ind w:hanging="360"/>
        <w:rPr>
          <w:szCs w:val="24"/>
        </w:rPr>
      </w:pPr>
      <w:r w:rsidRPr="00BD6277">
        <w:rPr>
          <w:szCs w:val="24"/>
        </w:rPr>
        <w:t>To provide further CPD fo</w:t>
      </w:r>
      <w:r w:rsidR="00FA2C99">
        <w:rPr>
          <w:szCs w:val="24"/>
        </w:rPr>
        <w:t xml:space="preserve">r all teachers/ TAs in early phonics, fine and gross motor skills and SALT as needed </w:t>
      </w:r>
    </w:p>
    <w:p w:rsidR="00BD6277" w:rsidRPr="00BD6277" w:rsidRDefault="00BD6277" w:rsidP="00BD6277">
      <w:pPr>
        <w:numPr>
          <w:ilvl w:val="0"/>
          <w:numId w:val="3"/>
        </w:numPr>
        <w:ind w:hanging="360"/>
        <w:rPr>
          <w:szCs w:val="24"/>
        </w:rPr>
      </w:pPr>
      <w:r w:rsidRPr="00BD6277">
        <w:rPr>
          <w:rStyle w:val="Strong"/>
          <w:b w:val="0"/>
          <w:szCs w:val="24"/>
          <w:bdr w:val="none" w:sz="0" w:space="0" w:color="auto" w:frame="1"/>
        </w:rPr>
        <w:t>To monitor and analyse pupil achievement by race, gender and disability and act on any trends or patterns in the data that require additional support for pupils.</w:t>
      </w:r>
    </w:p>
    <w:p w:rsidR="00375E5E" w:rsidRPr="00BD6277" w:rsidRDefault="00BD6277" w:rsidP="00BD6277">
      <w:pPr>
        <w:numPr>
          <w:ilvl w:val="0"/>
          <w:numId w:val="3"/>
        </w:numPr>
        <w:ind w:hanging="360"/>
        <w:rPr>
          <w:szCs w:val="24"/>
        </w:rPr>
      </w:pPr>
      <w:r w:rsidRPr="00BD6277">
        <w:rPr>
          <w:szCs w:val="24"/>
        </w:rPr>
        <w:t xml:space="preserve">School’s Pupil Premium strategy statement specifically communicates the school’s rationale, resourcing and approach to mitigate any differences in performance for those pupils eligible for </w:t>
      </w:r>
      <w:r w:rsidR="00FA2C99">
        <w:rPr>
          <w:szCs w:val="24"/>
        </w:rPr>
        <w:t xml:space="preserve">pupil premium/ disadvantaged (nature of the school means that this is the overwhelming majority). </w:t>
      </w:r>
    </w:p>
    <w:p w:rsidR="00375E5E" w:rsidRDefault="00D82850">
      <w:pPr>
        <w:spacing w:after="0" w:line="259" w:lineRule="auto"/>
        <w:ind w:left="0" w:firstLine="0"/>
      </w:pPr>
      <w:r>
        <w:t xml:space="preserve"> </w:t>
      </w:r>
    </w:p>
    <w:p w:rsidR="007A2572" w:rsidRDefault="007A2572">
      <w:pPr>
        <w:spacing w:after="0" w:line="259" w:lineRule="auto"/>
        <w:ind w:left="0" w:firstLine="0"/>
      </w:pPr>
      <w:r>
        <w:t xml:space="preserve">To be reviewed every 4 years </w:t>
      </w:r>
    </w:p>
    <w:p w:rsidR="007A2572" w:rsidRDefault="007A2572">
      <w:pPr>
        <w:spacing w:after="0" w:line="259" w:lineRule="auto"/>
        <w:ind w:left="0" w:firstLine="0"/>
      </w:pPr>
    </w:p>
    <w:p w:rsidR="007A2572" w:rsidRDefault="007A2572">
      <w:pPr>
        <w:spacing w:after="0" w:line="259" w:lineRule="auto"/>
        <w:ind w:left="0" w:firstLine="0"/>
      </w:pPr>
      <w:r>
        <w:t>Review date September 2026</w:t>
      </w:r>
    </w:p>
    <w:p w:rsidR="007A2572" w:rsidRDefault="007A2572">
      <w:pPr>
        <w:spacing w:after="0" w:line="259" w:lineRule="auto"/>
        <w:ind w:left="0" w:firstLine="0"/>
      </w:pPr>
    </w:p>
    <w:p w:rsidR="00BD6277" w:rsidRDefault="00BD6277">
      <w:pPr>
        <w:spacing w:after="0" w:line="259" w:lineRule="auto"/>
        <w:ind w:left="0" w:firstLine="0"/>
      </w:pPr>
    </w:p>
    <w:sectPr w:rsidR="00BD6277">
      <w:pgSz w:w="12240" w:h="15840"/>
      <w:pgMar w:top="714" w:right="1031" w:bottom="1232"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86ED2"/>
    <w:multiLevelType w:val="hybridMultilevel"/>
    <w:tmpl w:val="58B46E3E"/>
    <w:lvl w:ilvl="0" w:tplc="BAEEBC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4497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5AF6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E8EF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6CBE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B461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DCD2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302C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2663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E83FE2"/>
    <w:multiLevelType w:val="hybridMultilevel"/>
    <w:tmpl w:val="13FAD58E"/>
    <w:lvl w:ilvl="0" w:tplc="5FBE884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AC4E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10D7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5C23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0475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96BC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F042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84E3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16A2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BF7F30"/>
    <w:multiLevelType w:val="hybridMultilevel"/>
    <w:tmpl w:val="7B8E74DA"/>
    <w:lvl w:ilvl="0" w:tplc="E3ACE706">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3" w15:restartNumberingAfterBreak="0">
    <w:nsid w:val="38FB3735"/>
    <w:multiLevelType w:val="hybridMultilevel"/>
    <w:tmpl w:val="5260BFA6"/>
    <w:lvl w:ilvl="0" w:tplc="FF3EBAC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6673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C8F9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22815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B07EB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44E1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2090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26FCD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6C58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FB47109"/>
    <w:multiLevelType w:val="multilevel"/>
    <w:tmpl w:val="8A4C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C9595F"/>
    <w:multiLevelType w:val="multilevel"/>
    <w:tmpl w:val="ABE0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2E0613"/>
    <w:multiLevelType w:val="hybridMultilevel"/>
    <w:tmpl w:val="C5E47254"/>
    <w:lvl w:ilvl="0" w:tplc="0809000F">
      <w:start w:val="1"/>
      <w:numFmt w:val="decimal"/>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num w:numId="1">
    <w:abstractNumId w:val="0"/>
  </w:num>
  <w:num w:numId="2">
    <w:abstractNumId w:val="3"/>
  </w:num>
  <w:num w:numId="3">
    <w:abstractNumId w:val="1"/>
  </w:num>
  <w:num w:numId="4">
    <w:abstractNumId w:val="6"/>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5E"/>
    <w:rsid w:val="00375E5E"/>
    <w:rsid w:val="006304AD"/>
    <w:rsid w:val="00715263"/>
    <w:rsid w:val="007A2572"/>
    <w:rsid w:val="00A209BD"/>
    <w:rsid w:val="00BD6277"/>
    <w:rsid w:val="00D82850"/>
    <w:rsid w:val="00DB68C4"/>
    <w:rsid w:val="00FA2C99"/>
    <w:rsid w:val="00FA5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339E"/>
  <w15:docId w15:val="{F41017BA-C261-4723-B4E9-CDE87CA9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275"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34"/>
    <w:qFormat/>
    <w:rsid w:val="00DB68C4"/>
    <w:pPr>
      <w:ind w:left="720"/>
      <w:contextualSpacing/>
    </w:pPr>
  </w:style>
  <w:style w:type="character" w:styleId="Strong">
    <w:name w:val="Strong"/>
    <w:basedOn w:val="DefaultParagraphFont"/>
    <w:uiPriority w:val="22"/>
    <w:qFormat/>
    <w:rsid w:val="00BD6277"/>
    <w:rPr>
      <w:b/>
      <w:bCs/>
    </w:rPr>
  </w:style>
  <w:style w:type="paragraph" w:styleId="NormalWeb">
    <w:name w:val="Normal (Web)"/>
    <w:basedOn w:val="Normal"/>
    <w:uiPriority w:val="99"/>
    <w:semiHidden/>
    <w:unhideWhenUsed/>
    <w:rsid w:val="00BD6277"/>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679241">
      <w:bodyDiv w:val="1"/>
      <w:marLeft w:val="0"/>
      <w:marRight w:val="0"/>
      <w:marTop w:val="0"/>
      <w:marBottom w:val="0"/>
      <w:divBdr>
        <w:top w:val="none" w:sz="0" w:space="0" w:color="auto"/>
        <w:left w:val="none" w:sz="0" w:space="0" w:color="auto"/>
        <w:bottom w:val="none" w:sz="0" w:space="0" w:color="auto"/>
        <w:right w:val="none" w:sz="0" w:space="0" w:color="auto"/>
      </w:divBdr>
    </w:div>
    <w:div w:id="829252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TRC Ltd.</vt:lpstr>
    </vt:vector>
  </TitlesOfParts>
  <Company>Brookfield School</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TRC Ltd.</dc:title>
  <dc:subject>Policies</dc:subject>
  <dc:creator>TRC Ltd 2013</dc:creator>
  <cp:keywords/>
  <cp:lastModifiedBy>Wendy Roberts</cp:lastModifiedBy>
  <cp:revision>2</cp:revision>
  <dcterms:created xsi:type="dcterms:W3CDTF">2025-12-12T15:44:00Z</dcterms:created>
  <dcterms:modified xsi:type="dcterms:W3CDTF">2025-12-12T15:44:00Z</dcterms:modified>
</cp:coreProperties>
</file>